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D5" w:rsidRPr="005911D5" w:rsidRDefault="005911D5" w:rsidP="005911D5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D5">
        <w:rPr>
          <w:rFonts w:ascii="Times New Roman" w:hAnsi="Times New Roman" w:cs="Times New Roman"/>
          <w:b/>
          <w:sz w:val="24"/>
          <w:szCs w:val="24"/>
        </w:rPr>
        <w:t>Административная комиссия сообщает</w:t>
      </w:r>
    </w:p>
    <w:p w:rsidR="005911D5" w:rsidRPr="005911D5" w:rsidRDefault="005911D5" w:rsidP="005911D5">
      <w:pPr>
        <w:pStyle w:val="Web1"/>
        <w:spacing w:before="0" w:beforeAutospacing="0" w:after="0" w:afterAutospacing="0"/>
        <w:ind w:left="0" w:right="0" w:firstLine="227"/>
        <w:rPr>
          <w:rFonts w:ascii="Times New Roman" w:hAnsi="Times New Roman" w:cs="Times New Roman"/>
          <w:sz w:val="24"/>
          <w:szCs w:val="24"/>
        </w:rPr>
      </w:pPr>
    </w:p>
    <w:p w:rsidR="00197E92" w:rsidRPr="005911D5" w:rsidRDefault="00197E92" w:rsidP="0059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D5">
        <w:rPr>
          <w:rFonts w:ascii="Times New Roman" w:hAnsi="Times New Roman" w:cs="Times New Roman"/>
          <w:sz w:val="24"/>
          <w:szCs w:val="24"/>
        </w:rPr>
        <w:t xml:space="preserve">Тринадцатого сентября 2019 года состоялось очередное </w:t>
      </w:r>
      <w:proofErr w:type="gramStart"/>
      <w:r w:rsidRPr="005911D5">
        <w:rPr>
          <w:rFonts w:ascii="Times New Roman" w:hAnsi="Times New Roman" w:cs="Times New Roman"/>
          <w:sz w:val="24"/>
          <w:szCs w:val="24"/>
        </w:rPr>
        <w:t>заседание  административной</w:t>
      </w:r>
      <w:proofErr w:type="gramEnd"/>
      <w:r w:rsidRPr="005911D5">
        <w:rPr>
          <w:rFonts w:ascii="Times New Roman" w:hAnsi="Times New Roman" w:cs="Times New Roman"/>
          <w:sz w:val="24"/>
          <w:szCs w:val="24"/>
        </w:rPr>
        <w:t xml:space="preserve"> комиссии Ханты-Мансийского района, на котором был рассмотрен вопрос об </w:t>
      </w:r>
      <w:r w:rsidR="00C1207E">
        <w:rPr>
          <w:rFonts w:ascii="Times New Roman" w:hAnsi="Times New Roman" w:cs="Times New Roman"/>
          <w:sz w:val="24"/>
          <w:szCs w:val="24"/>
        </w:rPr>
        <w:t>эффективности принимаемых мер по профилактике мошенничества и хищения денежных средств, с использованием интернет - ресурсов и средств мобильной связи.</w:t>
      </w:r>
      <w:r w:rsidRPr="00591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7E" w:rsidRPr="00C1207E" w:rsidRDefault="0046031B" w:rsidP="0046031B">
      <w:pPr>
        <w:spacing w:after="0" w:line="341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За 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истекший период 2019 года </w:t>
      </w:r>
      <w:proofErr w:type="spellStart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по</w:t>
      </w:r>
      <w:proofErr w:type="spellEnd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линии</w:t>
      </w:r>
      <w:proofErr w:type="spellEnd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мошенничеств</w:t>
      </w:r>
      <w:proofErr w:type="spellEnd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 в МО МВД </w:t>
      </w:r>
      <w:proofErr w:type="spellStart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России</w:t>
      </w:r>
      <w:proofErr w:type="spellEnd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proofErr w:type="spellStart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Ханты</w:t>
      </w:r>
      <w:proofErr w:type="spellEnd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Мансийский</w:t>
      </w:r>
      <w:proofErr w:type="spellEnd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» </w:t>
      </w:r>
      <w:proofErr w:type="spellStart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зарегистрировано</w:t>
      </w:r>
      <w:proofErr w:type="spellEnd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 - 342 </w:t>
      </w:r>
      <w:proofErr w:type="spellStart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преступления</w:t>
      </w:r>
      <w:proofErr w:type="spellEnd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proofErr w:type="gramStart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Анализ  указанных</w:t>
      </w:r>
      <w:proofErr w:type="gramEnd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 преступлений и материалов уголовных дел показал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что 217 преступлений, которые квалифицированы по ч.1-4 ст.159 УК РФ совершены с использованием </w:t>
      </w:r>
      <w:r>
        <w:rPr>
          <w:rFonts w:ascii="Times New Roman" w:hAnsi="Times New Roman" w:cs="Times New Roman"/>
          <w:sz w:val="24"/>
          <w:szCs w:val="24"/>
          <w:lang w:bidi="ru-RU"/>
        </w:rPr>
        <w:t>предлога, которым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вос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пользовал</w:t>
      </w:r>
      <w:r>
        <w:rPr>
          <w:rFonts w:ascii="Times New Roman" w:hAnsi="Times New Roman" w:cs="Times New Roman"/>
          <w:sz w:val="24"/>
          <w:szCs w:val="24"/>
          <w:lang w:bidi="ru-RU"/>
        </w:rPr>
        <w:t>ись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 неустановленны</w:t>
      </w:r>
      <w:r>
        <w:rPr>
          <w:rFonts w:ascii="Times New Roman" w:hAnsi="Times New Roman" w:cs="Times New Roman"/>
          <w:sz w:val="24"/>
          <w:szCs w:val="24"/>
          <w:lang w:bidi="ru-RU"/>
        </w:rPr>
        <w:t>е лица, а именно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C1207E" w:rsidRPr="00C1207E" w:rsidRDefault="00C1207E" w:rsidP="00E228B7">
      <w:pPr>
        <w:spacing w:after="0" w:line="341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207E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46031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приобретений товаров (в том числе ТС) в сети интернет, </w:t>
      </w:r>
      <w:r w:rsidR="00E228B7">
        <w:rPr>
          <w:rFonts w:ascii="Times New Roman" w:hAnsi="Times New Roman" w:cs="Times New Roman"/>
          <w:sz w:val="24"/>
          <w:szCs w:val="24"/>
          <w:lang w:bidi="ru-RU"/>
        </w:rPr>
        <w:t>на сайтах «</w:t>
      </w:r>
      <w:proofErr w:type="spellStart"/>
      <w:r w:rsidR="00E228B7">
        <w:rPr>
          <w:rFonts w:ascii="Times New Roman" w:hAnsi="Times New Roman" w:cs="Times New Roman"/>
          <w:sz w:val="24"/>
          <w:szCs w:val="24"/>
          <w:lang w:bidi="ru-RU"/>
        </w:rPr>
        <w:t>Авито.ру</w:t>
      </w:r>
      <w:proofErr w:type="spellEnd"/>
      <w:r w:rsidR="00E228B7">
        <w:rPr>
          <w:rFonts w:ascii="Times New Roman" w:hAnsi="Times New Roman" w:cs="Times New Roman"/>
          <w:sz w:val="24"/>
          <w:szCs w:val="24"/>
          <w:lang w:bidi="ru-RU"/>
        </w:rPr>
        <w:t>», «Юла», «</w:t>
      </w:r>
      <w:proofErr w:type="spellStart"/>
      <w:r w:rsidR="00E228B7">
        <w:rPr>
          <w:rFonts w:ascii="Times New Roman" w:hAnsi="Times New Roman" w:cs="Times New Roman"/>
          <w:sz w:val="24"/>
          <w:szCs w:val="24"/>
          <w:lang w:bidi="ru-RU"/>
        </w:rPr>
        <w:t>Дром.ру</w:t>
      </w:r>
      <w:proofErr w:type="spellEnd"/>
      <w:r w:rsidR="00E228B7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C1207E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C1207E" w:rsidRPr="00C1207E" w:rsidRDefault="00E228B7" w:rsidP="00E228B7">
      <w:pPr>
        <w:spacing w:after="0" w:line="341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приобретение товаров, услуг в сети интернет на ины</w:t>
      </w:r>
      <w:r>
        <w:rPr>
          <w:rFonts w:ascii="Times New Roman" w:hAnsi="Times New Roman" w:cs="Times New Roman"/>
          <w:sz w:val="24"/>
          <w:szCs w:val="24"/>
          <w:lang w:bidi="ru-RU"/>
        </w:rPr>
        <w:t>х сайтах, торговых площадках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C1207E" w:rsidRPr="00C1207E" w:rsidRDefault="00E228B7" w:rsidP="00E228B7">
      <w:pPr>
        <w:spacing w:after="0" w:line="341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085B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перевод задатка за предполагаемый кредит денежных средств, звонок от сотрудника службы безопасности банка/поступление СМС-сообщения от банка о совершенной опе</w:t>
      </w:r>
      <w:r>
        <w:rPr>
          <w:rFonts w:ascii="Times New Roman" w:hAnsi="Times New Roman" w:cs="Times New Roman"/>
          <w:sz w:val="24"/>
          <w:szCs w:val="24"/>
          <w:lang w:bidi="ru-RU"/>
        </w:rPr>
        <w:t>рации по счету банковской карты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E228B7" w:rsidRDefault="00E228B7" w:rsidP="00E228B7">
      <w:pPr>
        <w:spacing w:after="0" w:line="341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получение выигрышей, интим услуги, рассылка сообщений с просьбой занять, пожертвовать денежные средства через социальные сети «</w:t>
      </w:r>
      <w:proofErr w:type="spellStart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Вконтакте</w:t>
      </w:r>
      <w:proofErr w:type="spellEnd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», «</w:t>
      </w:r>
      <w:proofErr w:type="spellStart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Одноклассники»</w:t>
      </w:r>
      <w:proofErr w:type="spellEnd"/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, при этом по результатам первоначальных мероприятий установить принадлежность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</w:p>
    <w:p w:rsidR="00C1207E" w:rsidRPr="00C1207E" w:rsidRDefault="00C1207E" w:rsidP="00E228B7">
      <w:pPr>
        <w:spacing w:after="0" w:line="341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1207E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E228B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1207E">
        <w:rPr>
          <w:rFonts w:ascii="Times New Roman" w:hAnsi="Times New Roman" w:cs="Times New Roman"/>
          <w:sz w:val="24"/>
          <w:szCs w:val="24"/>
          <w:lang w:bidi="ru-RU"/>
        </w:rPr>
        <w:t>предоставление фиктивных документов, злоупотребление доверием с целью получения выгоды.</w:t>
      </w:r>
    </w:p>
    <w:p w:rsidR="00107342" w:rsidRDefault="00146468" w:rsidP="00961A91">
      <w:pPr>
        <w:spacing w:after="0" w:line="341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 протяжении</w:t>
      </w:r>
      <w:r w:rsidR="0092032A">
        <w:rPr>
          <w:rFonts w:ascii="Times New Roman" w:hAnsi="Times New Roman" w:cs="Times New Roman"/>
          <w:sz w:val="24"/>
          <w:szCs w:val="24"/>
          <w:lang w:bidi="ru-RU"/>
        </w:rPr>
        <w:t xml:space="preserve"> 2019 году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 сотрудниками МО МВД Ро</w:t>
      </w:r>
      <w:r w:rsidR="0068566A">
        <w:rPr>
          <w:rFonts w:ascii="Times New Roman" w:hAnsi="Times New Roman" w:cs="Times New Roman"/>
          <w:sz w:val="24"/>
          <w:szCs w:val="24"/>
          <w:lang w:bidi="ru-RU"/>
        </w:rPr>
        <w:t xml:space="preserve">ссии «Ханты- Мансийский» проводятся 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профилактические мероприят</w:t>
      </w:r>
      <w:r w:rsidR="0068566A">
        <w:rPr>
          <w:rFonts w:ascii="Times New Roman" w:hAnsi="Times New Roman" w:cs="Times New Roman"/>
          <w:sz w:val="24"/>
          <w:szCs w:val="24"/>
          <w:lang w:bidi="ru-RU"/>
        </w:rPr>
        <w:t xml:space="preserve">ия, направленные на пресечение и 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предотвращение</w:t>
      </w:r>
      <w:r w:rsidR="0068566A">
        <w:rPr>
          <w:rFonts w:ascii="Times New Roman" w:hAnsi="Times New Roman" w:cs="Times New Roman"/>
          <w:sz w:val="24"/>
          <w:szCs w:val="24"/>
          <w:lang w:bidi="ru-RU"/>
        </w:rPr>
        <w:t xml:space="preserve"> совершения схожих преступлений, а именно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прово</w:t>
      </w:r>
      <w:r w:rsidR="0068566A">
        <w:rPr>
          <w:rFonts w:ascii="Times New Roman" w:hAnsi="Times New Roman" w:cs="Times New Roman"/>
          <w:sz w:val="24"/>
          <w:szCs w:val="24"/>
          <w:lang w:bidi="ru-RU"/>
        </w:rPr>
        <w:t>д</w:t>
      </w:r>
      <w:r>
        <w:rPr>
          <w:rFonts w:ascii="Times New Roman" w:hAnsi="Times New Roman" w:cs="Times New Roman"/>
          <w:sz w:val="24"/>
          <w:szCs w:val="24"/>
          <w:lang w:bidi="ru-RU"/>
        </w:rPr>
        <w:t>ятся</w:t>
      </w:r>
      <w:r w:rsidR="0068566A">
        <w:rPr>
          <w:rFonts w:ascii="Times New Roman" w:hAnsi="Times New Roman" w:cs="Times New Roman"/>
          <w:sz w:val="24"/>
          <w:szCs w:val="24"/>
          <w:lang w:bidi="ru-RU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68566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с трудовыми коллективами организаций и предприятий на территории обслуживания </w:t>
      </w:r>
      <w:r w:rsidR="0068566A">
        <w:rPr>
          <w:rFonts w:ascii="Times New Roman" w:hAnsi="Times New Roman" w:cs="Times New Roman"/>
          <w:sz w:val="24"/>
          <w:szCs w:val="24"/>
          <w:lang w:bidi="ru-RU"/>
        </w:rPr>
        <w:t xml:space="preserve">г. 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Ханты-Мансийск</w:t>
      </w:r>
      <w:r w:rsidR="0068566A">
        <w:rPr>
          <w:rFonts w:ascii="Times New Roman" w:hAnsi="Times New Roman" w:cs="Times New Roman"/>
          <w:sz w:val="24"/>
          <w:szCs w:val="24"/>
          <w:lang w:bidi="ru-RU"/>
        </w:rPr>
        <w:t>а и района</w:t>
      </w:r>
      <w:r w:rsidR="00D60FDD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085BD9">
        <w:rPr>
          <w:rFonts w:ascii="Times New Roman" w:hAnsi="Times New Roman" w:cs="Times New Roman"/>
          <w:sz w:val="24"/>
          <w:szCs w:val="24"/>
          <w:lang w:bidi="ru-RU"/>
        </w:rPr>
        <w:t xml:space="preserve">проводятся 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>выступлени</w:t>
      </w:r>
      <w:r w:rsidR="000411BB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="00C1207E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 на телерадиоканалах города</w:t>
      </w:r>
      <w:r w:rsidR="00085BD9">
        <w:rPr>
          <w:rFonts w:ascii="Times New Roman" w:hAnsi="Times New Roman" w:cs="Times New Roman"/>
          <w:sz w:val="24"/>
          <w:szCs w:val="24"/>
          <w:lang w:bidi="ru-RU"/>
        </w:rPr>
        <w:t xml:space="preserve"> (региональные и местные</w:t>
      </w:r>
      <w:r w:rsidR="00085BD9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 СМИ</w:t>
      </w:r>
      <w:r w:rsidR="00085BD9">
        <w:rPr>
          <w:rFonts w:ascii="Times New Roman" w:hAnsi="Times New Roman" w:cs="Times New Roman"/>
          <w:sz w:val="24"/>
          <w:szCs w:val="24"/>
          <w:lang w:bidi="ru-RU"/>
        </w:rPr>
        <w:t xml:space="preserve">); </w:t>
      </w:r>
      <w:r w:rsidR="000411BB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0411BB" w:rsidRPr="00C1207E">
        <w:rPr>
          <w:rFonts w:ascii="Times New Roman" w:hAnsi="Times New Roman" w:cs="Times New Roman"/>
          <w:sz w:val="24"/>
          <w:szCs w:val="24"/>
          <w:lang w:bidi="ru-RU"/>
        </w:rPr>
        <w:t>зготавл</w:t>
      </w:r>
      <w:r w:rsidR="000411BB">
        <w:rPr>
          <w:rFonts w:ascii="Times New Roman" w:hAnsi="Times New Roman" w:cs="Times New Roman"/>
          <w:sz w:val="24"/>
          <w:szCs w:val="24"/>
          <w:lang w:bidi="ru-RU"/>
        </w:rPr>
        <w:t>ива</w:t>
      </w:r>
      <w:r w:rsidR="00085BD9">
        <w:rPr>
          <w:rFonts w:ascii="Times New Roman" w:hAnsi="Times New Roman" w:cs="Times New Roman"/>
          <w:sz w:val="24"/>
          <w:szCs w:val="24"/>
          <w:lang w:bidi="ru-RU"/>
        </w:rPr>
        <w:t xml:space="preserve">ются памятки, плакаты «Осторожно: мошенники!» </w:t>
      </w:r>
      <w:r w:rsidR="00107342">
        <w:rPr>
          <w:rFonts w:ascii="Times New Roman" w:hAnsi="Times New Roman" w:cs="Times New Roman"/>
          <w:sz w:val="24"/>
          <w:szCs w:val="24"/>
          <w:lang w:bidi="ru-RU"/>
        </w:rPr>
        <w:t xml:space="preserve">и размещаются </w:t>
      </w:r>
      <w:r w:rsidR="00085BD9">
        <w:rPr>
          <w:rFonts w:ascii="Times New Roman" w:hAnsi="Times New Roman" w:cs="Times New Roman"/>
          <w:sz w:val="24"/>
          <w:szCs w:val="24"/>
          <w:lang w:bidi="ru-RU"/>
        </w:rPr>
        <w:t xml:space="preserve">по  </w:t>
      </w:r>
      <w:r w:rsidR="00085BD9" w:rsidRPr="00C1207E">
        <w:rPr>
          <w:rFonts w:ascii="Times New Roman" w:hAnsi="Times New Roman" w:cs="Times New Roman"/>
          <w:sz w:val="24"/>
          <w:szCs w:val="24"/>
          <w:lang w:bidi="ru-RU"/>
        </w:rPr>
        <w:t>объектам</w:t>
      </w:r>
      <w:r w:rsidR="00085BD9">
        <w:rPr>
          <w:rFonts w:ascii="Times New Roman" w:hAnsi="Times New Roman" w:cs="Times New Roman"/>
          <w:sz w:val="24"/>
          <w:szCs w:val="24"/>
          <w:lang w:bidi="ru-RU"/>
        </w:rPr>
        <w:t xml:space="preserve"> с массовым пребыванием граждан</w:t>
      </w:r>
      <w:r w:rsidR="00085BD9" w:rsidRPr="00085B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85BD9">
        <w:rPr>
          <w:rFonts w:ascii="Times New Roman" w:hAnsi="Times New Roman" w:cs="Times New Roman"/>
          <w:sz w:val="24"/>
          <w:szCs w:val="24"/>
          <w:lang w:bidi="ru-RU"/>
        </w:rPr>
        <w:t>г. Ханты-Мансийска и района</w:t>
      </w:r>
      <w:r w:rsidR="00085BD9">
        <w:rPr>
          <w:rFonts w:ascii="Times New Roman" w:hAnsi="Times New Roman" w:cs="Times New Roman"/>
          <w:sz w:val="24"/>
          <w:szCs w:val="24"/>
          <w:lang w:bidi="ru-RU"/>
        </w:rPr>
        <w:t xml:space="preserve">. Проводятся </w:t>
      </w:r>
      <w:r w:rsidR="00085BD9" w:rsidRPr="0046031B">
        <w:rPr>
          <w:rFonts w:ascii="Times New Roman" w:hAnsi="Times New Roman" w:cs="Times New Roman"/>
          <w:sz w:val="24"/>
          <w:szCs w:val="24"/>
        </w:rPr>
        <w:t xml:space="preserve">профилактические беседы с гражданами на центральной площади </w:t>
      </w:r>
      <w:proofErr w:type="gramStart"/>
      <w:r w:rsidR="00085BD9" w:rsidRPr="0046031B">
        <w:rPr>
          <w:rFonts w:ascii="Times New Roman" w:hAnsi="Times New Roman" w:cs="Times New Roman"/>
          <w:sz w:val="24"/>
          <w:szCs w:val="24"/>
        </w:rPr>
        <w:t>города</w:t>
      </w:r>
      <w:r w:rsidR="00085BD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85BD9" w:rsidRPr="0046031B">
        <w:rPr>
          <w:rFonts w:ascii="Times New Roman" w:hAnsi="Times New Roman" w:cs="Times New Roman"/>
          <w:sz w:val="24"/>
          <w:szCs w:val="24"/>
        </w:rPr>
        <w:t>ТД «Меридиан», ТЦ «Сатурн», ТД</w:t>
      </w:r>
      <w:bookmarkStart w:id="0" w:name="_GoBack"/>
      <w:bookmarkEnd w:id="0"/>
      <w:r w:rsidR="00085BD9" w:rsidRPr="0046031B">
        <w:rPr>
          <w:rFonts w:ascii="Times New Roman" w:hAnsi="Times New Roman" w:cs="Times New Roman"/>
          <w:sz w:val="24"/>
          <w:szCs w:val="24"/>
        </w:rPr>
        <w:t xml:space="preserve"> «Галактика», «</w:t>
      </w:r>
      <w:proofErr w:type="spellStart"/>
      <w:r w:rsidR="00085BD9" w:rsidRPr="0046031B">
        <w:rPr>
          <w:rFonts w:ascii="Times New Roman" w:hAnsi="Times New Roman" w:cs="Times New Roman"/>
          <w:sz w:val="24"/>
          <w:szCs w:val="24"/>
        </w:rPr>
        <w:t>Трансагентство</w:t>
      </w:r>
      <w:proofErr w:type="spellEnd"/>
      <w:r w:rsidR="00085BD9" w:rsidRPr="0046031B">
        <w:rPr>
          <w:rFonts w:ascii="Times New Roman" w:hAnsi="Times New Roman" w:cs="Times New Roman"/>
          <w:sz w:val="24"/>
          <w:szCs w:val="24"/>
        </w:rPr>
        <w:t>», ТД «Небо», ТД «Гостиный двор», «Лукошко»</w:t>
      </w:r>
      <w:r w:rsidR="00085BD9">
        <w:rPr>
          <w:rFonts w:ascii="Times New Roman" w:hAnsi="Times New Roman" w:cs="Times New Roman"/>
          <w:sz w:val="24"/>
          <w:szCs w:val="24"/>
        </w:rPr>
        <w:t xml:space="preserve">), с </w:t>
      </w:r>
      <w:proofErr w:type="spellStart"/>
      <w:r w:rsidR="00085BD9">
        <w:rPr>
          <w:rFonts w:ascii="Times New Roman" w:hAnsi="Times New Roman" w:cs="Times New Roman"/>
          <w:sz w:val="24"/>
          <w:szCs w:val="24"/>
        </w:rPr>
        <w:t>малозащищенными</w:t>
      </w:r>
      <w:proofErr w:type="spellEnd"/>
      <w:r w:rsidR="00085BD9">
        <w:rPr>
          <w:rFonts w:ascii="Times New Roman" w:hAnsi="Times New Roman" w:cs="Times New Roman"/>
          <w:sz w:val="24"/>
          <w:szCs w:val="24"/>
        </w:rPr>
        <w:t xml:space="preserve"> слоями населения (</w:t>
      </w:r>
      <w:r w:rsidR="00107342">
        <w:rPr>
          <w:rFonts w:ascii="Times New Roman" w:hAnsi="Times New Roman" w:cs="Times New Roman"/>
          <w:sz w:val="24"/>
          <w:szCs w:val="24"/>
        </w:rPr>
        <w:t>несовершеннолетние</w:t>
      </w:r>
      <w:r w:rsidR="00085BD9">
        <w:rPr>
          <w:rFonts w:ascii="Times New Roman" w:hAnsi="Times New Roman" w:cs="Times New Roman"/>
          <w:sz w:val="24"/>
          <w:szCs w:val="24"/>
        </w:rPr>
        <w:t xml:space="preserve"> и пожилые граждане)</w:t>
      </w:r>
      <w:r w:rsidR="00107342">
        <w:rPr>
          <w:rFonts w:ascii="Times New Roman" w:hAnsi="Times New Roman" w:cs="Times New Roman"/>
          <w:sz w:val="24"/>
          <w:szCs w:val="24"/>
        </w:rPr>
        <w:t xml:space="preserve">, </w:t>
      </w:r>
      <w:r w:rsidR="00107342" w:rsidRPr="0046031B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107342">
        <w:rPr>
          <w:rFonts w:ascii="Times New Roman" w:hAnsi="Times New Roman" w:cs="Times New Roman"/>
          <w:sz w:val="24"/>
          <w:szCs w:val="24"/>
        </w:rPr>
        <w:t xml:space="preserve">которых доводится </w:t>
      </w:r>
      <w:r w:rsidR="00107342" w:rsidRPr="0046031B">
        <w:rPr>
          <w:rFonts w:ascii="Times New Roman" w:hAnsi="Times New Roman" w:cs="Times New Roman"/>
          <w:sz w:val="24"/>
          <w:szCs w:val="24"/>
        </w:rPr>
        <w:t>алгоритм действий мошенников.</w:t>
      </w:r>
      <w:r w:rsidR="00107342">
        <w:rPr>
          <w:rFonts w:ascii="Times New Roman" w:hAnsi="Times New Roman" w:cs="Times New Roman"/>
          <w:sz w:val="24"/>
          <w:szCs w:val="24"/>
        </w:rPr>
        <w:t xml:space="preserve"> </w:t>
      </w:r>
      <w:r w:rsidR="00107342">
        <w:rPr>
          <w:rFonts w:ascii="Times New Roman" w:hAnsi="Times New Roman" w:cs="Times New Roman"/>
          <w:sz w:val="24"/>
          <w:szCs w:val="24"/>
          <w:lang w:bidi="ru-RU"/>
        </w:rPr>
        <w:t>Создаются в</w:t>
      </w:r>
      <w:r w:rsidR="00107342" w:rsidRPr="00C1207E">
        <w:rPr>
          <w:rFonts w:ascii="Times New Roman" w:hAnsi="Times New Roman" w:cs="Times New Roman"/>
          <w:sz w:val="24"/>
          <w:szCs w:val="24"/>
          <w:lang w:bidi="ru-RU"/>
        </w:rPr>
        <w:t xml:space="preserve">идеоролики </w:t>
      </w:r>
      <w:r w:rsidR="00107342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="00107342">
        <w:rPr>
          <w:rFonts w:ascii="Times New Roman" w:hAnsi="Times New Roman" w:cs="Times New Roman"/>
          <w:sz w:val="24"/>
          <w:szCs w:val="24"/>
          <w:lang w:bidi="ru-RU"/>
        </w:rPr>
        <w:t xml:space="preserve">видеообращения </w:t>
      </w:r>
      <w:r w:rsidR="00107342" w:rsidRPr="00C1207E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10734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07342">
        <w:rPr>
          <w:rFonts w:ascii="Times New Roman" w:hAnsi="Times New Roman" w:cs="Times New Roman"/>
          <w:sz w:val="24"/>
          <w:szCs w:val="24"/>
          <w:lang w:bidi="ru-RU"/>
        </w:rPr>
        <w:t xml:space="preserve">распространенных схемах обмана, размещаются </w:t>
      </w:r>
      <w:r w:rsidR="0046031B" w:rsidRPr="0046031B">
        <w:rPr>
          <w:rFonts w:ascii="Times New Roman" w:hAnsi="Times New Roman" w:cs="Times New Roman"/>
          <w:sz w:val="24"/>
          <w:szCs w:val="24"/>
        </w:rPr>
        <w:t>в социальных сетях «</w:t>
      </w:r>
      <w:proofErr w:type="spellStart"/>
      <w:r w:rsidR="0046031B" w:rsidRPr="0046031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6031B" w:rsidRPr="0046031B">
        <w:rPr>
          <w:rFonts w:ascii="Times New Roman" w:hAnsi="Times New Roman" w:cs="Times New Roman"/>
          <w:sz w:val="24"/>
          <w:szCs w:val="24"/>
        </w:rPr>
        <w:t xml:space="preserve">», Одноклассники, официальные группы и сайты МОМВД России «Ханты-Мансийский». </w:t>
      </w:r>
    </w:p>
    <w:p w:rsidR="00C1207E" w:rsidRPr="0046031B" w:rsidRDefault="00C1207E" w:rsidP="0046031B">
      <w:pPr>
        <w:pStyle w:val="20"/>
        <w:shd w:val="clear" w:color="auto" w:fill="auto"/>
        <w:spacing w:before="0" w:after="0" w:line="322" w:lineRule="exact"/>
        <w:ind w:firstLine="520"/>
        <w:jc w:val="both"/>
        <w:rPr>
          <w:sz w:val="24"/>
          <w:szCs w:val="24"/>
        </w:rPr>
      </w:pPr>
    </w:p>
    <w:p w:rsidR="005911D5" w:rsidRPr="005911D5" w:rsidRDefault="005911D5" w:rsidP="00591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11D5">
        <w:rPr>
          <w:rFonts w:ascii="Times New Roman" w:hAnsi="Times New Roman"/>
          <w:sz w:val="24"/>
          <w:szCs w:val="24"/>
        </w:rPr>
        <w:t>Административная комиссия</w:t>
      </w:r>
    </w:p>
    <w:p w:rsidR="005911D5" w:rsidRPr="005911D5" w:rsidRDefault="005911D5" w:rsidP="00591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11D5">
        <w:rPr>
          <w:rFonts w:ascii="Times New Roman" w:hAnsi="Times New Roman"/>
          <w:sz w:val="24"/>
          <w:szCs w:val="24"/>
        </w:rPr>
        <w:t>Ханты-Мансийского района</w:t>
      </w:r>
    </w:p>
    <w:p w:rsidR="00691307" w:rsidRPr="00FE4772" w:rsidRDefault="00691307" w:rsidP="00FE4772">
      <w:pPr>
        <w:pStyle w:val="20"/>
        <w:shd w:val="clear" w:color="auto" w:fill="auto"/>
        <w:tabs>
          <w:tab w:val="left" w:pos="2046"/>
          <w:tab w:val="left" w:pos="3893"/>
        </w:tabs>
        <w:spacing w:before="0" w:after="0" w:line="322" w:lineRule="exact"/>
        <w:ind w:left="160" w:firstLine="660"/>
        <w:jc w:val="both"/>
        <w:rPr>
          <w:color w:val="000000"/>
          <w:sz w:val="28"/>
          <w:szCs w:val="28"/>
          <w:lang w:eastAsia="ru-RU" w:bidi="ru-RU"/>
        </w:rPr>
      </w:pPr>
    </w:p>
    <w:sectPr w:rsidR="00691307" w:rsidRPr="00FE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7AD0"/>
    <w:multiLevelType w:val="multilevel"/>
    <w:tmpl w:val="9FDE964E"/>
    <w:lvl w:ilvl="0">
      <w:start w:val="2019"/>
      <w:numFmt w:val="decimal"/>
      <w:lvlText w:val="18.0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7F2A48"/>
    <w:multiLevelType w:val="multilevel"/>
    <w:tmpl w:val="893A1BD4"/>
    <w:lvl w:ilvl="0">
      <w:start w:val="2019"/>
      <w:numFmt w:val="decimal"/>
      <w:lvlText w:val="14.0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6B26B26"/>
    <w:multiLevelType w:val="multilevel"/>
    <w:tmpl w:val="C0C4BD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806432A"/>
    <w:multiLevelType w:val="multilevel"/>
    <w:tmpl w:val="A3D6EC5C"/>
    <w:lvl w:ilvl="0">
      <w:start w:val="2019"/>
      <w:numFmt w:val="decimal"/>
      <w:lvlText w:val="01.0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F44289F"/>
    <w:multiLevelType w:val="multilevel"/>
    <w:tmpl w:val="351A9E90"/>
    <w:lvl w:ilvl="0">
      <w:start w:val="2019"/>
      <w:numFmt w:val="decimal"/>
      <w:lvlText w:val="21.0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  <w:lvlOverride w:ilvl="0">
      <w:startOverride w:val="20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0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0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0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C0"/>
    <w:rsid w:val="000411BB"/>
    <w:rsid w:val="00085BD9"/>
    <w:rsid w:val="00107342"/>
    <w:rsid w:val="00146468"/>
    <w:rsid w:val="00197E92"/>
    <w:rsid w:val="00344752"/>
    <w:rsid w:val="0046031B"/>
    <w:rsid w:val="00543E7A"/>
    <w:rsid w:val="005911D5"/>
    <w:rsid w:val="005B5310"/>
    <w:rsid w:val="0068566A"/>
    <w:rsid w:val="00691307"/>
    <w:rsid w:val="0092032A"/>
    <w:rsid w:val="0094127C"/>
    <w:rsid w:val="00961A91"/>
    <w:rsid w:val="00985FC0"/>
    <w:rsid w:val="009C524B"/>
    <w:rsid w:val="00A60CBD"/>
    <w:rsid w:val="00C1207E"/>
    <w:rsid w:val="00D60FDD"/>
    <w:rsid w:val="00D8214B"/>
    <w:rsid w:val="00E228B7"/>
    <w:rsid w:val="00E541F8"/>
    <w:rsid w:val="00F64524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EB47-1396-4600-8377-DE04CEBA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13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307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91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691307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13</cp:revision>
  <dcterms:created xsi:type="dcterms:W3CDTF">2019-10-31T06:43:00Z</dcterms:created>
  <dcterms:modified xsi:type="dcterms:W3CDTF">2019-12-18T11:55:00Z</dcterms:modified>
</cp:coreProperties>
</file>